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61B" w:rsidRPr="004576EA" w:rsidRDefault="0096361B" w:rsidP="00D40E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32"/>
          <w:szCs w:val="32"/>
        </w:rPr>
      </w:pPr>
      <w:r w:rsidRPr="004576EA">
        <w:rPr>
          <w:rFonts w:ascii="Verdana" w:hAnsi="Verdana" w:cs="Calibri,Bold"/>
          <w:b/>
          <w:bCs/>
          <w:sz w:val="32"/>
          <w:szCs w:val="32"/>
        </w:rPr>
        <w:t>Akademickie Mistrzostwa Województwa Podkarpackiego</w:t>
      </w:r>
    </w:p>
    <w:p w:rsidR="0096361B" w:rsidRPr="004576EA" w:rsidRDefault="0096361B" w:rsidP="00D40E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16"/>
          <w:szCs w:val="16"/>
        </w:rPr>
      </w:pPr>
    </w:p>
    <w:p w:rsidR="0096361B" w:rsidRPr="004576EA" w:rsidRDefault="003B7A0A" w:rsidP="00D40E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20"/>
          <w:szCs w:val="20"/>
        </w:rPr>
      </w:pPr>
      <w:r>
        <w:rPr>
          <w:rFonts w:ascii="Verdana" w:hAnsi="Verdana" w:cs="Calibri,Bold"/>
          <w:b/>
          <w:bCs/>
          <w:sz w:val="20"/>
          <w:szCs w:val="20"/>
        </w:rPr>
        <w:t>WSPINACZKA SPORTOWA – AMWP 2016/17</w:t>
      </w:r>
      <w:bookmarkStart w:id="0" w:name="_GoBack"/>
      <w:bookmarkEnd w:id="0"/>
      <w:r w:rsidR="0096361B" w:rsidRPr="004576EA">
        <w:rPr>
          <w:rFonts w:ascii="Verdana" w:hAnsi="Verdana" w:cs="Calibri,Bold"/>
          <w:b/>
          <w:bCs/>
          <w:sz w:val="20"/>
          <w:szCs w:val="20"/>
        </w:rPr>
        <w:t xml:space="preserve"> – Regulamin techniczny</w:t>
      </w:r>
    </w:p>
    <w:p w:rsidR="00D40EFA" w:rsidRPr="004576EA" w:rsidRDefault="00D40EFA" w:rsidP="00D40EF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,Bold"/>
          <w:b/>
          <w:bCs/>
          <w:sz w:val="16"/>
          <w:szCs w:val="16"/>
        </w:rPr>
      </w:pPr>
    </w:p>
    <w:p w:rsidR="0096361B" w:rsidRPr="004576EA" w:rsidRDefault="0096361B" w:rsidP="00D40E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16"/>
          <w:szCs w:val="16"/>
        </w:rPr>
      </w:pPr>
    </w:p>
    <w:p w:rsidR="0096361B" w:rsidRPr="004576EA" w:rsidRDefault="0096361B" w:rsidP="00D40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16"/>
          <w:szCs w:val="16"/>
        </w:rPr>
      </w:pPr>
      <w:r w:rsidRPr="004576EA">
        <w:rPr>
          <w:rFonts w:ascii="Verdana" w:hAnsi="Verdana" w:cs="Calibri,Bold"/>
          <w:b/>
          <w:bCs/>
          <w:sz w:val="16"/>
          <w:szCs w:val="16"/>
        </w:rPr>
        <w:t>PROGRAM ZAWODÓW</w:t>
      </w:r>
    </w:p>
    <w:p w:rsidR="004B2A71" w:rsidRPr="004576EA" w:rsidRDefault="004B2A71" w:rsidP="004B2A7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Mistrzostwa przeprowadzane są dla studentów i pracowników uczelni, którzy są członkami Akademickiego Związku Sportowego w okręgu podkarpackim</w:t>
      </w:r>
    </w:p>
    <w:p w:rsidR="0096361B" w:rsidRPr="004576EA" w:rsidRDefault="0096361B" w:rsidP="00D40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Zawody rozgrywane są w jeden dzień i składają się z dwóch konkurencji:</w:t>
      </w:r>
    </w:p>
    <w:p w:rsidR="0096361B" w:rsidRPr="004576EA" w:rsidRDefault="0096361B" w:rsidP="00D40E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- zawodów na trudność – blok poranny</w:t>
      </w:r>
    </w:p>
    <w:p w:rsidR="0096361B" w:rsidRPr="004576EA" w:rsidRDefault="0096361B" w:rsidP="00D40E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- zawodów na czas – blok popołudniowy</w:t>
      </w:r>
    </w:p>
    <w:p w:rsidR="0096361B" w:rsidRPr="004576EA" w:rsidRDefault="0096361B" w:rsidP="00D40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Cs/>
          <w:sz w:val="16"/>
          <w:szCs w:val="16"/>
        </w:rPr>
      </w:pPr>
      <w:r w:rsidRPr="004576EA">
        <w:rPr>
          <w:rFonts w:ascii="Verdana" w:hAnsi="Verdana" w:cs="Calibri,Bold"/>
          <w:bCs/>
          <w:sz w:val="16"/>
          <w:szCs w:val="16"/>
        </w:rPr>
        <w:t>Przepisy zawodów „na trudność”</w:t>
      </w:r>
      <w:r w:rsidR="006D41DF" w:rsidRPr="004576EA">
        <w:rPr>
          <w:rFonts w:ascii="Verdana" w:hAnsi="Verdana" w:cs="Calibri,Bold"/>
          <w:bCs/>
          <w:sz w:val="16"/>
          <w:szCs w:val="16"/>
        </w:rPr>
        <w:t>:</w:t>
      </w:r>
    </w:p>
    <w:p w:rsidR="0096361B" w:rsidRPr="004576EA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Zawody powinny być rozgrywane na projektowanych w tym celu sztucznych ścianach wspinaczkowych o minimalnej</w:t>
      </w:r>
      <w:r w:rsidR="006D41DF" w:rsidRPr="004576EA">
        <w:rPr>
          <w:rFonts w:ascii="Verdana" w:hAnsi="Verdana" w:cs="Calibri"/>
          <w:sz w:val="16"/>
          <w:szCs w:val="16"/>
        </w:rPr>
        <w:t>wysokości 6</w:t>
      </w:r>
      <w:r w:rsidRPr="004576EA">
        <w:rPr>
          <w:rFonts w:ascii="Verdana" w:hAnsi="Verdana" w:cs="Calibri"/>
          <w:sz w:val="16"/>
          <w:szCs w:val="16"/>
        </w:rPr>
        <w:t xml:space="preserve"> metrów i minimalnej szerokości </w:t>
      </w:r>
      <w:r w:rsidR="000F3D09" w:rsidRPr="004576EA">
        <w:rPr>
          <w:rFonts w:ascii="Verdana" w:hAnsi="Verdana" w:cs="Calibri"/>
          <w:sz w:val="16"/>
          <w:szCs w:val="16"/>
        </w:rPr>
        <w:t>2</w:t>
      </w:r>
      <w:r w:rsidRPr="004576EA">
        <w:rPr>
          <w:rFonts w:ascii="Verdana" w:hAnsi="Verdana" w:cs="Calibri"/>
          <w:sz w:val="16"/>
          <w:szCs w:val="16"/>
        </w:rPr>
        <w:t xml:space="preserve"> metrów dla każdej drogi. Za zgodą sędziego głównego, w części ścianyszeroko</w:t>
      </w:r>
      <w:r w:rsidR="000F3D09" w:rsidRPr="004576EA">
        <w:rPr>
          <w:rFonts w:ascii="Verdana" w:hAnsi="Verdana" w:cs="Calibri"/>
          <w:sz w:val="16"/>
          <w:szCs w:val="16"/>
        </w:rPr>
        <w:t>ść drogi może być mniejsza niż 2</w:t>
      </w:r>
      <w:r w:rsidRPr="004576EA">
        <w:rPr>
          <w:rFonts w:ascii="Verdana" w:hAnsi="Verdana" w:cs="Calibri"/>
          <w:sz w:val="16"/>
          <w:szCs w:val="16"/>
        </w:rPr>
        <w:t xml:space="preserve"> metry.</w:t>
      </w:r>
    </w:p>
    <w:p w:rsidR="0096361B" w:rsidRPr="004576EA" w:rsidRDefault="0096361B" w:rsidP="00E76A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Wszystkie drogi w konkurencji „na trudność” powinny być pokonywane z górną asekuracją.</w:t>
      </w:r>
    </w:p>
    <w:p w:rsidR="0096361B" w:rsidRPr="004576EA" w:rsidRDefault="00E76A81" w:rsidP="00E76A81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Konkurencja „na trudność” powinna</w:t>
      </w:r>
      <w:r w:rsidR="0096361B" w:rsidRPr="004576EA">
        <w:rPr>
          <w:rFonts w:ascii="Verdana" w:hAnsi="Verdana" w:cs="Calibri"/>
          <w:sz w:val="16"/>
          <w:szCs w:val="16"/>
        </w:rPr>
        <w:t xml:space="preserve"> być rozgrywan</w:t>
      </w:r>
      <w:r w:rsidRPr="004576EA">
        <w:rPr>
          <w:rFonts w:ascii="Verdana" w:hAnsi="Verdana" w:cs="Calibri"/>
          <w:sz w:val="16"/>
          <w:szCs w:val="16"/>
        </w:rPr>
        <w:t>a</w:t>
      </w:r>
      <w:r w:rsidR="0096361B" w:rsidRPr="004576EA">
        <w:rPr>
          <w:rFonts w:ascii="Verdana" w:hAnsi="Verdana" w:cs="Calibri"/>
          <w:sz w:val="16"/>
          <w:szCs w:val="16"/>
        </w:rPr>
        <w:t xml:space="preserve"> na drogach pokonywan</w:t>
      </w:r>
      <w:r w:rsidR="00B3026D" w:rsidRPr="004576EA">
        <w:rPr>
          <w:rFonts w:ascii="Verdana" w:hAnsi="Verdana" w:cs="Calibri"/>
          <w:sz w:val="16"/>
          <w:szCs w:val="16"/>
        </w:rPr>
        <w:t xml:space="preserve">ych </w:t>
      </w:r>
      <w:proofErr w:type="spellStart"/>
      <w:r w:rsidR="00B3026D" w:rsidRPr="004576EA">
        <w:rPr>
          <w:rFonts w:ascii="Verdana" w:hAnsi="Verdana" w:cs="Calibri"/>
          <w:sz w:val="16"/>
          <w:szCs w:val="16"/>
        </w:rPr>
        <w:t>flash</w:t>
      </w:r>
      <w:proofErr w:type="spellEnd"/>
      <w:r w:rsidR="00B3026D" w:rsidRPr="004576EA">
        <w:rPr>
          <w:rFonts w:ascii="Verdana" w:hAnsi="Verdana" w:cs="Calibri"/>
          <w:sz w:val="16"/>
          <w:szCs w:val="16"/>
        </w:rPr>
        <w:t xml:space="preserve"> – po zademonstrowaniu </w:t>
      </w:r>
      <w:r w:rsidR="0096361B" w:rsidRPr="004576EA">
        <w:rPr>
          <w:rFonts w:ascii="Verdana" w:hAnsi="Verdana" w:cs="Calibri"/>
          <w:sz w:val="16"/>
          <w:szCs w:val="16"/>
        </w:rPr>
        <w:t>wspinaczkina każdej z dróg eliminacyjnych.</w:t>
      </w:r>
    </w:p>
    <w:p w:rsidR="0096361B" w:rsidRPr="004576EA" w:rsidRDefault="0096361B" w:rsidP="00D40EF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 xml:space="preserve">Podczas oglądania drogi, zawodnicy mogą dotykać pierwszych chwytów na </w:t>
      </w:r>
      <w:r w:rsidR="00D40EFA" w:rsidRPr="004576EA">
        <w:rPr>
          <w:rFonts w:ascii="Verdana" w:hAnsi="Verdana" w:cs="Calibri"/>
          <w:sz w:val="16"/>
          <w:szCs w:val="16"/>
        </w:rPr>
        <w:t>drodze bez odrywania obu nóg od </w:t>
      </w:r>
      <w:r w:rsidRPr="004576EA">
        <w:rPr>
          <w:rFonts w:ascii="Verdana" w:hAnsi="Verdana" w:cs="Calibri"/>
          <w:sz w:val="16"/>
          <w:szCs w:val="16"/>
        </w:rPr>
        <w:t>ziemi.</w:t>
      </w:r>
    </w:p>
    <w:p w:rsidR="0096361B" w:rsidRPr="004576EA" w:rsidRDefault="0096361B" w:rsidP="00D40EF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Drogę uznaje się za ukończoną, jeżeli zawodnik dołoży drugą rękę do chwytu końcowego (TOP)</w:t>
      </w:r>
    </w:p>
    <w:p w:rsidR="0096361B" w:rsidRPr="004576EA" w:rsidRDefault="009337A8" w:rsidP="00D40EF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K</w:t>
      </w:r>
      <w:r w:rsidR="0096361B" w:rsidRPr="004576EA">
        <w:rPr>
          <w:rFonts w:ascii="Verdana" w:hAnsi="Verdana" w:cs="Calibri"/>
          <w:sz w:val="16"/>
          <w:szCs w:val="16"/>
        </w:rPr>
        <w:t>onkurencj</w:t>
      </w:r>
      <w:r w:rsidRPr="004576EA">
        <w:rPr>
          <w:rFonts w:ascii="Verdana" w:hAnsi="Verdana" w:cs="Calibri"/>
          <w:sz w:val="16"/>
          <w:szCs w:val="16"/>
        </w:rPr>
        <w:t>a</w:t>
      </w:r>
      <w:r w:rsidR="0096361B" w:rsidRPr="004576EA">
        <w:rPr>
          <w:rFonts w:ascii="Verdana" w:hAnsi="Verdana" w:cs="Calibri"/>
          <w:sz w:val="16"/>
          <w:szCs w:val="16"/>
        </w:rPr>
        <w:t xml:space="preserve"> „na trudność" składają się:</w:t>
      </w:r>
    </w:p>
    <w:p w:rsidR="0096361B" w:rsidRPr="004576EA" w:rsidRDefault="009337A8" w:rsidP="00D40E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5 dróg</w:t>
      </w:r>
      <w:r w:rsidR="0096361B" w:rsidRPr="004576EA">
        <w:rPr>
          <w:rFonts w:ascii="Verdana" w:hAnsi="Verdana" w:cs="Calibri"/>
          <w:sz w:val="16"/>
          <w:szCs w:val="16"/>
        </w:rPr>
        <w:t xml:space="preserve"> o zróżnicowanych trudnościach</w:t>
      </w:r>
    </w:p>
    <w:p w:rsidR="0096361B" w:rsidRPr="004576EA" w:rsidRDefault="009337A8" w:rsidP="00D40E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każdy zawodnik wspina się na wszystkich</w:t>
      </w:r>
      <w:r w:rsidR="0096361B" w:rsidRPr="004576EA">
        <w:rPr>
          <w:rFonts w:ascii="Verdana" w:hAnsi="Verdana" w:cs="Calibri"/>
          <w:sz w:val="16"/>
          <w:szCs w:val="16"/>
        </w:rPr>
        <w:t xml:space="preserve"> drogach</w:t>
      </w:r>
    </w:p>
    <w:p w:rsidR="0096361B" w:rsidRPr="004576EA" w:rsidRDefault="0096361B" w:rsidP="00D40E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droga powinna być skomponowana w ten sposób, że trudności wzrastają w miarę pokonywania drogi</w:t>
      </w:r>
    </w:p>
    <w:p w:rsidR="0096361B" w:rsidRPr="004576EA" w:rsidRDefault="009337A8" w:rsidP="00D40EFA">
      <w:pPr>
        <w:pStyle w:val="Akapitzlist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przerwa przed startem do kolejnej</w:t>
      </w:r>
      <w:r w:rsidR="0096361B" w:rsidRPr="004576EA">
        <w:rPr>
          <w:rFonts w:ascii="Verdana" w:hAnsi="Verdana" w:cs="Calibri"/>
          <w:sz w:val="16"/>
          <w:szCs w:val="16"/>
        </w:rPr>
        <w:t xml:space="preserve"> drogi wynosi min. 15 minut</w:t>
      </w:r>
    </w:p>
    <w:p w:rsidR="0096361B" w:rsidRPr="004576EA" w:rsidRDefault="0096361B" w:rsidP="00D40EF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Przebieg konkurencji</w:t>
      </w:r>
    </w:p>
    <w:p w:rsidR="0096361B" w:rsidRPr="004576EA" w:rsidRDefault="0096361B" w:rsidP="00D40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Kolejność startów zawodników powinna być ustalona losowaniem indywidualnym.</w:t>
      </w:r>
    </w:p>
    <w:p w:rsidR="0096361B" w:rsidRPr="004576EA" w:rsidRDefault="0096361B" w:rsidP="00D40E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Zawodnik rozpoczyna start na drodze w momencie oderwania obu nóg od powierzchni ziemi.</w:t>
      </w:r>
    </w:p>
    <w:p w:rsidR="0096361B" w:rsidRPr="004576EA" w:rsidRDefault="0096361B" w:rsidP="00D40EF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Punktacja:</w:t>
      </w:r>
    </w:p>
    <w:p w:rsidR="00D67E2D" w:rsidRPr="004576EA" w:rsidRDefault="00D67E2D" w:rsidP="00D67E2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Każdy chwyt na drodze będzie punktowany (1pkt.):</w:t>
      </w:r>
    </w:p>
    <w:p w:rsidR="00D67E2D" w:rsidRPr="004576EA" w:rsidRDefault="00D67E2D" w:rsidP="00D67E2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•</w:t>
      </w:r>
      <w:r w:rsidRPr="004576EA">
        <w:rPr>
          <w:rFonts w:ascii="Verdana" w:hAnsi="Verdana" w:cs="Calibri"/>
          <w:sz w:val="16"/>
          <w:szCs w:val="16"/>
        </w:rPr>
        <w:tab/>
        <w:t xml:space="preserve">każdy utrzymany chwyt jest klasyfikowany jako 1pkt. </w:t>
      </w:r>
    </w:p>
    <w:p w:rsidR="00D67E2D" w:rsidRPr="004576EA" w:rsidRDefault="00D67E2D" w:rsidP="00D67E2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•</w:t>
      </w:r>
      <w:r w:rsidRPr="004576EA">
        <w:rPr>
          <w:rFonts w:ascii="Verdana" w:hAnsi="Verdana" w:cs="Calibri"/>
          <w:sz w:val="16"/>
          <w:szCs w:val="16"/>
        </w:rPr>
        <w:tab/>
        <w:t xml:space="preserve">ruch postępowy do kolejnego chwytu bez dotknięcia go +0,25pkt; </w:t>
      </w:r>
    </w:p>
    <w:p w:rsidR="00D67E2D" w:rsidRPr="004576EA" w:rsidRDefault="00D67E2D" w:rsidP="00D67E2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•</w:t>
      </w:r>
      <w:r w:rsidRPr="004576EA">
        <w:rPr>
          <w:rFonts w:ascii="Verdana" w:hAnsi="Verdana" w:cs="Calibri"/>
          <w:sz w:val="16"/>
          <w:szCs w:val="16"/>
        </w:rPr>
        <w:tab/>
        <w:t>ruch i dotknięcie kolejnego chwytu +0,5pkt.</w:t>
      </w:r>
    </w:p>
    <w:p w:rsidR="00D67E2D" w:rsidRPr="004576EA" w:rsidRDefault="00D67E2D" w:rsidP="00D67E2D">
      <w:pPr>
        <w:pStyle w:val="Akapitzlist"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•</w:t>
      </w:r>
      <w:r w:rsidRPr="004576EA">
        <w:rPr>
          <w:rFonts w:ascii="Verdana" w:hAnsi="Verdana" w:cs="Calibri"/>
          <w:sz w:val="16"/>
          <w:szCs w:val="16"/>
        </w:rPr>
        <w:tab/>
        <w:t>złapanie kolejnego chwytu bez wyraźnego utrzymania +0,75pkt.</w:t>
      </w:r>
    </w:p>
    <w:p w:rsidR="0096361B" w:rsidRPr="004576EA" w:rsidRDefault="00D2538D" w:rsidP="00D40EF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Wyniki</w:t>
      </w:r>
      <w:r w:rsidR="0096361B" w:rsidRPr="004576EA">
        <w:rPr>
          <w:rFonts w:ascii="Verdana" w:hAnsi="Verdana" w:cs="Calibri"/>
          <w:sz w:val="16"/>
          <w:szCs w:val="16"/>
        </w:rPr>
        <w:t>:</w:t>
      </w:r>
    </w:p>
    <w:p w:rsidR="0096361B" w:rsidRPr="004576EA" w:rsidRDefault="0096361B" w:rsidP="00D2538D">
      <w:pPr>
        <w:pStyle w:val="Akapitzlist"/>
        <w:autoSpaceDE w:val="0"/>
        <w:autoSpaceDN w:val="0"/>
        <w:adjustRightInd w:val="0"/>
        <w:spacing w:after="0" w:line="240" w:lineRule="auto"/>
        <w:ind w:left="1495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 xml:space="preserve">wynik </w:t>
      </w:r>
      <w:r w:rsidR="00D2538D" w:rsidRPr="004576EA">
        <w:rPr>
          <w:rFonts w:ascii="Verdana" w:hAnsi="Verdana" w:cs="Calibri"/>
          <w:sz w:val="16"/>
          <w:szCs w:val="16"/>
        </w:rPr>
        <w:t xml:space="preserve">końcowy </w:t>
      </w:r>
      <w:r w:rsidRPr="004576EA">
        <w:rPr>
          <w:rFonts w:ascii="Verdana" w:hAnsi="Verdana" w:cs="Calibri"/>
          <w:sz w:val="16"/>
          <w:szCs w:val="16"/>
        </w:rPr>
        <w:t xml:space="preserve"> jes</w:t>
      </w:r>
      <w:r w:rsidR="00D2538D" w:rsidRPr="004576EA">
        <w:rPr>
          <w:rFonts w:ascii="Verdana" w:hAnsi="Verdana" w:cs="Calibri"/>
          <w:sz w:val="16"/>
          <w:szCs w:val="16"/>
        </w:rPr>
        <w:t>t sumą punktów uzyskanych na wszystkich</w:t>
      </w:r>
      <w:r w:rsidRPr="004576EA">
        <w:rPr>
          <w:rFonts w:ascii="Verdana" w:hAnsi="Verdana" w:cs="Calibri"/>
          <w:sz w:val="16"/>
          <w:szCs w:val="16"/>
        </w:rPr>
        <w:t xml:space="preserve"> drogach,</w:t>
      </w:r>
    </w:p>
    <w:p w:rsidR="0096361B" w:rsidRPr="004576EA" w:rsidRDefault="0096361B" w:rsidP="00D40EFA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Drogę wspinaczkową uznaje się za nieukończoną, jeżeli zawodnik:</w:t>
      </w:r>
    </w:p>
    <w:p w:rsidR="0096361B" w:rsidRPr="004576EA" w:rsidRDefault="0096361B" w:rsidP="00D40EF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odpadł od ściany,</w:t>
      </w:r>
    </w:p>
    <w:p w:rsidR="0096361B" w:rsidRPr="004576EA" w:rsidRDefault="0096361B" w:rsidP="00D40EF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użył do wspinania nie przeznaczonej do użycia, leżącej poza ogranicznikami</w:t>
      </w:r>
      <w:r w:rsidR="00D40EFA" w:rsidRPr="004576EA">
        <w:rPr>
          <w:rFonts w:ascii="Verdana" w:hAnsi="Verdana" w:cs="Calibri"/>
          <w:sz w:val="16"/>
          <w:szCs w:val="16"/>
        </w:rPr>
        <w:t xml:space="preserve"> części ściany albo chwytów lub </w:t>
      </w:r>
      <w:r w:rsidRPr="004576EA">
        <w:rPr>
          <w:rFonts w:ascii="Verdana" w:hAnsi="Verdana" w:cs="Calibri"/>
          <w:sz w:val="16"/>
          <w:szCs w:val="16"/>
        </w:rPr>
        <w:t>rzeźby,</w:t>
      </w:r>
    </w:p>
    <w:p w:rsidR="0096361B" w:rsidRPr="004576EA" w:rsidRDefault="0096361B" w:rsidP="00D40EF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użył do wspinania, rękoma, otworów w ścianie, przeznaczonych do mocowania chwytów,</w:t>
      </w:r>
    </w:p>
    <w:p w:rsidR="0096361B" w:rsidRPr="004576EA" w:rsidRDefault="0096361B" w:rsidP="00D40EF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użył do wspinania punktów asekuracyjnych lub ekspresów,</w:t>
      </w:r>
    </w:p>
    <w:p w:rsidR="0096361B" w:rsidRPr="004576EA" w:rsidRDefault="0096361B" w:rsidP="00D40EF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po starcie dotknął ziemi jakąkolwiek częścią ciała,</w:t>
      </w:r>
    </w:p>
    <w:p w:rsidR="0096361B" w:rsidRPr="004576EA" w:rsidRDefault="0096361B" w:rsidP="00D40EFA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skorzystał z jakiejkolwiek dodatkowej pomocy (sztucznych ułatwień).</w:t>
      </w:r>
    </w:p>
    <w:p w:rsidR="009C681E" w:rsidRPr="004576EA" w:rsidRDefault="009C681E" w:rsidP="009C681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</w:p>
    <w:p w:rsidR="0096361B" w:rsidRPr="004576EA" w:rsidRDefault="0096361B" w:rsidP="00D40E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Cs/>
          <w:sz w:val="16"/>
          <w:szCs w:val="16"/>
        </w:rPr>
      </w:pPr>
      <w:r w:rsidRPr="004576EA">
        <w:rPr>
          <w:rFonts w:ascii="Verdana" w:hAnsi="Verdana" w:cs="Calibri,Bold"/>
          <w:bCs/>
          <w:sz w:val="16"/>
          <w:szCs w:val="16"/>
        </w:rPr>
        <w:t>Przepisy zawodów „na czas”</w:t>
      </w:r>
    </w:p>
    <w:p w:rsidR="0096361B" w:rsidRPr="004576EA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Zawody w konkurencji „na czas” powinny się składać z rundy eliminacyjnej i rundy finałowej.</w:t>
      </w:r>
    </w:p>
    <w:p w:rsidR="0096361B" w:rsidRPr="004576EA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Zawody „na czas” powinny być przeprowadzane na dwóch drogach o takiej samej długości, zbliżonym przebiegu</w:t>
      </w:r>
      <w:r w:rsidR="009C681E" w:rsidRPr="004576EA">
        <w:rPr>
          <w:rFonts w:ascii="Verdana" w:hAnsi="Verdana" w:cs="Calibri"/>
          <w:sz w:val="16"/>
          <w:szCs w:val="16"/>
        </w:rPr>
        <w:t>i </w:t>
      </w:r>
      <w:r w:rsidRPr="004576EA">
        <w:rPr>
          <w:rFonts w:ascii="Verdana" w:hAnsi="Verdana" w:cs="Calibri"/>
          <w:sz w:val="16"/>
          <w:szCs w:val="16"/>
        </w:rPr>
        <w:t>trudnościach.</w:t>
      </w:r>
    </w:p>
    <w:p w:rsidR="0096361B" w:rsidRPr="004576EA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 xml:space="preserve">Zalecana wysokość drogi wynosi min. </w:t>
      </w:r>
      <w:r w:rsidR="00AB1FB5" w:rsidRPr="004576EA">
        <w:rPr>
          <w:rFonts w:ascii="Verdana" w:hAnsi="Verdana" w:cs="Calibri"/>
          <w:sz w:val="16"/>
          <w:szCs w:val="16"/>
        </w:rPr>
        <w:t>8</w:t>
      </w:r>
      <w:r w:rsidRPr="004576EA">
        <w:rPr>
          <w:rFonts w:ascii="Verdana" w:hAnsi="Verdana" w:cs="Calibri"/>
          <w:sz w:val="16"/>
          <w:szCs w:val="16"/>
        </w:rPr>
        <w:t>–15 , z całkowitym przewieszeniem nie przekraczającym 2 metrów. Jeśli drogaprowadzi przez okap, jego maksymalny wysięg nie powinien przekraczać 0,5 metra.</w:t>
      </w:r>
    </w:p>
    <w:p w:rsidR="0096361B" w:rsidRPr="004576EA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Do pomiaru czasu na drogach powinno się stosować urządzenie mechaniczno-elektroniczne, pomiar powinien być</w:t>
      </w:r>
      <w:r w:rsidR="009C681E" w:rsidRPr="004576EA">
        <w:rPr>
          <w:rFonts w:ascii="Verdana" w:hAnsi="Verdana" w:cs="Calibri"/>
          <w:sz w:val="16"/>
          <w:szCs w:val="16"/>
        </w:rPr>
        <w:t> </w:t>
      </w:r>
      <w:r w:rsidRPr="004576EA">
        <w:rPr>
          <w:rFonts w:ascii="Verdana" w:hAnsi="Verdana" w:cs="Calibri"/>
          <w:sz w:val="16"/>
          <w:szCs w:val="16"/>
        </w:rPr>
        <w:t>dokonywany z dokładnością do 0,01 sekundy.</w:t>
      </w:r>
    </w:p>
    <w:p w:rsidR="0096361B" w:rsidRPr="004576EA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Droga powinna zostać uznana za ukończoną, jeżeli zawodnik wspiął się zgodnie z obow</w:t>
      </w:r>
      <w:r w:rsidR="000B0ACA" w:rsidRPr="004576EA">
        <w:rPr>
          <w:rFonts w:ascii="Verdana" w:hAnsi="Verdana" w:cs="Calibri"/>
          <w:sz w:val="16"/>
          <w:szCs w:val="16"/>
        </w:rPr>
        <w:t xml:space="preserve">iązującymi przepisami i uderzył </w:t>
      </w:r>
      <w:r w:rsidRPr="004576EA">
        <w:rPr>
          <w:rFonts w:ascii="Verdana" w:hAnsi="Verdana" w:cs="Calibri"/>
          <w:sz w:val="16"/>
          <w:szCs w:val="16"/>
        </w:rPr>
        <w:t>ręką</w:t>
      </w:r>
      <w:r w:rsidR="000B0ACA" w:rsidRPr="004576EA">
        <w:rPr>
          <w:rFonts w:ascii="Verdana" w:hAnsi="Verdana" w:cs="Calibri"/>
          <w:sz w:val="16"/>
          <w:szCs w:val="16"/>
        </w:rPr>
        <w:t xml:space="preserve"> w</w:t>
      </w:r>
      <w:r w:rsidR="00AB1FB5" w:rsidRPr="004576EA">
        <w:rPr>
          <w:rFonts w:ascii="Verdana" w:hAnsi="Verdana" w:cs="Calibri"/>
          <w:sz w:val="16"/>
          <w:szCs w:val="16"/>
        </w:rPr>
        <w:t xml:space="preserve"> punkt oznaczający zatrzymanie pomiaru</w:t>
      </w:r>
      <w:r w:rsidRPr="004576EA">
        <w:rPr>
          <w:rFonts w:ascii="Verdana" w:hAnsi="Verdana" w:cs="Calibri"/>
          <w:sz w:val="16"/>
          <w:szCs w:val="16"/>
        </w:rPr>
        <w:t xml:space="preserve"> czasu.</w:t>
      </w:r>
    </w:p>
    <w:p w:rsidR="0096361B" w:rsidRPr="004576EA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Start zawodnika nie powinien zostać uznany za ukończony, jeżeli zawodnik:</w:t>
      </w:r>
    </w:p>
    <w:p w:rsidR="0096361B" w:rsidRPr="004576EA" w:rsidRDefault="0096361B" w:rsidP="00D40E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odpadł od ściany,</w:t>
      </w:r>
    </w:p>
    <w:p w:rsidR="0096361B" w:rsidRPr="004576EA" w:rsidRDefault="0096361B" w:rsidP="00D40E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dotknął części ściany znajdującej się poza ogranicznikami drogi</w:t>
      </w:r>
      <w:r w:rsidR="00573EA0" w:rsidRPr="004576EA">
        <w:rPr>
          <w:rFonts w:ascii="Verdana" w:hAnsi="Verdana" w:cs="Calibri"/>
          <w:sz w:val="16"/>
          <w:szCs w:val="16"/>
        </w:rPr>
        <w:t>,</w:t>
      </w:r>
    </w:p>
    <w:p w:rsidR="0096361B" w:rsidRPr="004576EA" w:rsidRDefault="0096361B" w:rsidP="00D40E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użył górnej lub bocznej krawędzi ściany,</w:t>
      </w:r>
    </w:p>
    <w:p w:rsidR="0096361B" w:rsidRPr="004576EA" w:rsidRDefault="0096361B" w:rsidP="00D40E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po starcie dotknął ziemi jakąkolwiek częścią ciała,</w:t>
      </w:r>
    </w:p>
    <w:p w:rsidR="0096361B" w:rsidRPr="004576EA" w:rsidRDefault="0096361B" w:rsidP="00D40EFA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skorzystał z jakiejkolwiek dodatkowej pomocy (sztucznych ułatwień).</w:t>
      </w:r>
    </w:p>
    <w:p w:rsidR="0096361B" w:rsidRPr="004576EA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Wyniki</w:t>
      </w:r>
    </w:p>
    <w:p w:rsidR="0096361B" w:rsidRPr="004576EA" w:rsidRDefault="0096361B" w:rsidP="00D40E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Klasyfikacja zawodników i czasy uzyskane przez każdego z nich w poszczególnych rundach zawodów powinny byćpodane do wiadomości publiczności i trenerów bezpośrednio po opracowaniu wyników</w:t>
      </w:r>
    </w:p>
    <w:p w:rsidR="0096361B" w:rsidRPr="004576EA" w:rsidRDefault="0096361B" w:rsidP="00D40EFA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Końcowe wyniki zawodów powinny zawierać czasy uzyskane przez zawodników na wszystkich drogach we</w:t>
      </w:r>
      <w:r w:rsidR="00B2713E" w:rsidRPr="004576EA">
        <w:rPr>
          <w:rFonts w:ascii="Verdana" w:hAnsi="Verdana" w:cs="Calibri"/>
          <w:sz w:val="16"/>
          <w:szCs w:val="16"/>
        </w:rPr>
        <w:t> </w:t>
      </w:r>
      <w:r w:rsidRPr="004576EA">
        <w:rPr>
          <w:rFonts w:ascii="Verdana" w:hAnsi="Verdana" w:cs="Calibri"/>
          <w:sz w:val="16"/>
          <w:szCs w:val="16"/>
        </w:rPr>
        <w:t>wszystkich rundach zawodów.</w:t>
      </w:r>
    </w:p>
    <w:p w:rsidR="0096361B" w:rsidRPr="004576EA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Przebieg konkurencji</w:t>
      </w:r>
    </w:p>
    <w:p w:rsidR="0096361B" w:rsidRPr="004576EA" w:rsidRDefault="0096361B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Kolejność startów zawodników w eliminacjach powinna być ustalona losowaniem indywidualnym.</w:t>
      </w:r>
    </w:p>
    <w:p w:rsidR="0096361B" w:rsidRPr="004576EA" w:rsidRDefault="0096361B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Drogi w obu rundach powinny być te same.</w:t>
      </w:r>
    </w:p>
    <w:p w:rsidR="0096361B" w:rsidRPr="004576EA" w:rsidRDefault="0096361B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Każdy zawodnik powinien rozpocząć wspinaczkę od drogi 1, a po jej ukończeniu przejść na drogę 2.</w:t>
      </w:r>
    </w:p>
    <w:p w:rsidR="0096361B" w:rsidRPr="004576EA" w:rsidRDefault="0096361B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Klasyfikację zawodnika ustala się wg łącznego czasu, będącego sumą czasów osiągniętych przez niego na obudrogach.</w:t>
      </w:r>
    </w:p>
    <w:p w:rsidR="0096361B" w:rsidRPr="004576EA" w:rsidRDefault="0096361B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Zawodnik</w:t>
      </w:r>
      <w:r w:rsidR="00DA2873" w:rsidRPr="004576EA">
        <w:rPr>
          <w:rFonts w:ascii="Verdana" w:hAnsi="Verdana" w:cs="Calibri"/>
          <w:sz w:val="16"/>
          <w:szCs w:val="16"/>
        </w:rPr>
        <w:t>owi</w:t>
      </w:r>
      <w:r w:rsidRPr="004576EA">
        <w:rPr>
          <w:rFonts w:ascii="Verdana" w:hAnsi="Verdana" w:cs="Calibri"/>
          <w:sz w:val="16"/>
          <w:szCs w:val="16"/>
        </w:rPr>
        <w:t>, który nie uko</w:t>
      </w:r>
      <w:r w:rsidR="00DA2873" w:rsidRPr="004576EA">
        <w:rPr>
          <w:rFonts w:ascii="Verdana" w:hAnsi="Verdana" w:cs="Calibri"/>
          <w:sz w:val="16"/>
          <w:szCs w:val="16"/>
        </w:rPr>
        <w:t xml:space="preserve">ńczy drogi </w:t>
      </w:r>
      <w:r w:rsidR="00F87052" w:rsidRPr="004576EA">
        <w:rPr>
          <w:rFonts w:ascii="Verdana" w:hAnsi="Verdana" w:cs="Calibri"/>
          <w:sz w:val="16"/>
          <w:szCs w:val="16"/>
        </w:rPr>
        <w:t>eliminacyjnej</w:t>
      </w:r>
      <w:r w:rsidR="00DA2873" w:rsidRPr="004576EA">
        <w:rPr>
          <w:rFonts w:ascii="Verdana" w:hAnsi="Verdana" w:cs="Calibri"/>
          <w:sz w:val="16"/>
          <w:szCs w:val="16"/>
        </w:rPr>
        <w:t>zostaje przypisany czas 01:00,00</w:t>
      </w:r>
    </w:p>
    <w:p w:rsidR="0096361B" w:rsidRPr="004576EA" w:rsidRDefault="00961CB3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Do rundy finałowej wchodzi 8</w:t>
      </w:r>
      <w:r w:rsidR="0096361B" w:rsidRPr="004576EA">
        <w:rPr>
          <w:rFonts w:ascii="Verdana" w:hAnsi="Verdana" w:cs="Calibri"/>
          <w:sz w:val="16"/>
          <w:szCs w:val="16"/>
        </w:rPr>
        <w:t xml:space="preserve"> zawodników i </w:t>
      </w:r>
      <w:r w:rsidRPr="004576EA">
        <w:rPr>
          <w:rFonts w:ascii="Verdana" w:hAnsi="Verdana" w:cs="Calibri"/>
          <w:sz w:val="16"/>
          <w:szCs w:val="16"/>
        </w:rPr>
        <w:t>4</w:t>
      </w:r>
      <w:r w:rsidR="0096361B" w:rsidRPr="004576EA">
        <w:rPr>
          <w:rFonts w:ascii="Verdana" w:hAnsi="Verdana" w:cs="Calibri"/>
          <w:sz w:val="16"/>
          <w:szCs w:val="16"/>
        </w:rPr>
        <w:t xml:space="preserve"> zawodniczk</w:t>
      </w:r>
      <w:r w:rsidRPr="004576EA">
        <w:rPr>
          <w:rFonts w:ascii="Verdana" w:hAnsi="Verdana" w:cs="Calibri"/>
          <w:sz w:val="16"/>
          <w:szCs w:val="16"/>
        </w:rPr>
        <w:t>i</w:t>
      </w:r>
      <w:r w:rsidR="0096361B" w:rsidRPr="004576EA">
        <w:rPr>
          <w:rFonts w:ascii="Verdana" w:hAnsi="Verdana" w:cs="Calibri"/>
          <w:sz w:val="16"/>
          <w:szCs w:val="16"/>
        </w:rPr>
        <w:t>.</w:t>
      </w:r>
    </w:p>
    <w:p w:rsidR="0096361B" w:rsidRPr="004576EA" w:rsidRDefault="0096361B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Finały rozgrywane są w systemie pucharowym zgodnie z przepisami PZA.</w:t>
      </w:r>
    </w:p>
    <w:p w:rsidR="0096361B" w:rsidRPr="004576EA" w:rsidRDefault="0096361B" w:rsidP="00D40EFA">
      <w:pPr>
        <w:pStyle w:val="Akapitzlist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lastRenderedPageBreak/>
        <w:t>Zawodnik może popełnić jeden falstart bez dalszych konsekwencji w trakcie trwania zawodów. Przy drugimfalstarcie w trakcie trwania danych zawodów, zawodnikowi nie zapisuje się czasu i nie bierze on udz</w:t>
      </w:r>
      <w:r w:rsidR="00B2713E" w:rsidRPr="004576EA">
        <w:rPr>
          <w:rFonts w:ascii="Verdana" w:hAnsi="Verdana" w:cs="Calibri"/>
          <w:sz w:val="16"/>
          <w:szCs w:val="16"/>
        </w:rPr>
        <w:t>iału w </w:t>
      </w:r>
      <w:r w:rsidRPr="004576EA">
        <w:rPr>
          <w:rFonts w:ascii="Verdana" w:hAnsi="Verdana" w:cs="Calibri"/>
          <w:sz w:val="16"/>
          <w:szCs w:val="16"/>
        </w:rPr>
        <w:t>dalszejrywalizacji.</w:t>
      </w:r>
    </w:p>
    <w:p w:rsidR="0096361B" w:rsidRPr="004576EA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Nieukończenie drogi w rundzie finałowej</w:t>
      </w:r>
    </w:p>
    <w:p w:rsidR="00176DB1" w:rsidRPr="004576EA" w:rsidRDefault="00176DB1" w:rsidP="00176DB1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Zawodnikowi, który nie ukończy drogi finałowej zostaje przypisany czas 01:00,00</w:t>
      </w:r>
    </w:p>
    <w:p w:rsidR="0096361B" w:rsidRPr="004576EA" w:rsidRDefault="0096361B" w:rsidP="00D40EFA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Bieg o pierwsze i trzecie miejsce musi zostać przeprowadzony i musi wyłonić zwycięzcę.</w:t>
      </w:r>
    </w:p>
    <w:p w:rsidR="0096361B" w:rsidRPr="004576EA" w:rsidRDefault="0096361B" w:rsidP="00D40EFA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Prezentacja drogi i obserwacja</w:t>
      </w:r>
    </w:p>
    <w:p w:rsidR="0096361B" w:rsidRPr="004576EA" w:rsidRDefault="0096361B" w:rsidP="00D40E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 xml:space="preserve">Przejście każdej z dróg powinno zostać zademonstrowane dwukrotnie, </w:t>
      </w:r>
      <w:r w:rsidR="00B2713E" w:rsidRPr="004576EA">
        <w:rPr>
          <w:rFonts w:ascii="Verdana" w:hAnsi="Verdana" w:cs="Calibri"/>
          <w:sz w:val="16"/>
          <w:szCs w:val="16"/>
        </w:rPr>
        <w:t>za pierwszym razem powoli, a za </w:t>
      </w:r>
      <w:r w:rsidRPr="004576EA">
        <w:rPr>
          <w:rFonts w:ascii="Verdana" w:hAnsi="Verdana" w:cs="Calibri"/>
          <w:sz w:val="16"/>
          <w:szCs w:val="16"/>
        </w:rPr>
        <w:t>drugimrazem szybko.</w:t>
      </w:r>
    </w:p>
    <w:p w:rsidR="0096361B" w:rsidRPr="004576EA" w:rsidRDefault="0096361B" w:rsidP="00D40E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b) Zawodnicy mogą w czasie okresu obserwacji drogi dotykać chwytów na drodze nie odrywając obu nóg od</w:t>
      </w:r>
      <w:r w:rsidR="00B2713E" w:rsidRPr="004576EA">
        <w:rPr>
          <w:rFonts w:ascii="Verdana" w:hAnsi="Verdana" w:cs="Calibri"/>
          <w:sz w:val="16"/>
          <w:szCs w:val="16"/>
        </w:rPr>
        <w:t> </w:t>
      </w:r>
      <w:r w:rsidRPr="004576EA">
        <w:rPr>
          <w:rFonts w:ascii="Verdana" w:hAnsi="Verdana" w:cs="Calibri"/>
          <w:sz w:val="16"/>
          <w:szCs w:val="16"/>
        </w:rPr>
        <w:t>powierzchni ziemi.</w:t>
      </w:r>
    </w:p>
    <w:p w:rsidR="0096361B" w:rsidRPr="004576EA" w:rsidRDefault="0096361B" w:rsidP="00D40E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16"/>
          <w:szCs w:val="16"/>
        </w:rPr>
      </w:pPr>
    </w:p>
    <w:p w:rsidR="0096361B" w:rsidRPr="004576EA" w:rsidRDefault="0096361B" w:rsidP="00D40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16"/>
          <w:szCs w:val="16"/>
        </w:rPr>
      </w:pPr>
      <w:r w:rsidRPr="004576EA">
        <w:rPr>
          <w:rFonts w:ascii="Verdana" w:hAnsi="Verdana" w:cs="Calibri,Bold"/>
          <w:b/>
          <w:bCs/>
          <w:sz w:val="16"/>
          <w:szCs w:val="16"/>
        </w:rPr>
        <w:t>UCZESTNICTWO</w:t>
      </w:r>
    </w:p>
    <w:p w:rsidR="0096361B" w:rsidRPr="004576EA" w:rsidRDefault="0096361B" w:rsidP="00D40EF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Każda uczelnia ma prawo zgłosić dowolną liczbę zawodników/czek oraz dwie osoby towarzyszące (kierownik i trener).</w:t>
      </w:r>
    </w:p>
    <w:p w:rsidR="0096361B" w:rsidRPr="004576EA" w:rsidRDefault="00F21712" w:rsidP="00F217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Dla zawodników startujących poza Akademickimi Mistrzostwami Województwa Podkarpackiego zostanie utworzona osobna klasyfikacja „open”</w:t>
      </w:r>
      <w:r w:rsidR="002474D5" w:rsidRPr="004576EA">
        <w:rPr>
          <w:rFonts w:ascii="Verdana" w:hAnsi="Verdana" w:cs="Calibri"/>
          <w:sz w:val="16"/>
          <w:szCs w:val="16"/>
        </w:rPr>
        <w:t>.</w:t>
      </w:r>
    </w:p>
    <w:p w:rsidR="00F21712" w:rsidRPr="004576EA" w:rsidRDefault="00F21712" w:rsidP="00F2171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Verdana" w:hAnsi="Verdana" w:cs="Calibri,Bold"/>
          <w:b/>
          <w:bCs/>
          <w:sz w:val="16"/>
          <w:szCs w:val="16"/>
        </w:rPr>
      </w:pPr>
    </w:p>
    <w:p w:rsidR="0096361B" w:rsidRPr="004576EA" w:rsidRDefault="0096361B" w:rsidP="00D40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16"/>
          <w:szCs w:val="16"/>
        </w:rPr>
      </w:pPr>
      <w:r w:rsidRPr="004576EA">
        <w:rPr>
          <w:rFonts w:ascii="Verdana" w:hAnsi="Verdana" w:cs="Calibri,Bold"/>
          <w:b/>
          <w:bCs/>
          <w:sz w:val="16"/>
          <w:szCs w:val="16"/>
        </w:rPr>
        <w:t>PUNKTACJA</w:t>
      </w:r>
    </w:p>
    <w:p w:rsidR="00E05428" w:rsidRPr="004576EA" w:rsidRDefault="0096361B" w:rsidP="00D40E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W Mistrzostwach prowadzone są następujące klasyfikacje:</w:t>
      </w:r>
    </w:p>
    <w:p w:rsidR="004C605C" w:rsidRPr="004576EA" w:rsidRDefault="004C605C" w:rsidP="004C605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indywidualna kobiet</w:t>
      </w:r>
    </w:p>
    <w:p w:rsidR="004C605C" w:rsidRPr="004576EA" w:rsidRDefault="004C605C" w:rsidP="004C605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indywidualna mężczyzn</w:t>
      </w:r>
    </w:p>
    <w:p w:rsidR="004C605C" w:rsidRPr="004576EA" w:rsidRDefault="004C605C" w:rsidP="004C605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drużynowa uczelni</w:t>
      </w:r>
    </w:p>
    <w:p w:rsidR="00CC3521" w:rsidRPr="004576EA" w:rsidRDefault="00CC3521" w:rsidP="00CC3521">
      <w:pPr>
        <w:pStyle w:val="Akapitzlist"/>
        <w:numPr>
          <w:ilvl w:val="0"/>
          <w:numId w:val="17"/>
        </w:numPr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Ostateczny wynik zawodnika jest sumą punktów uzyskanych za miejsca w konkurencjach na trudność i na czas.</w:t>
      </w:r>
    </w:p>
    <w:p w:rsidR="004C605C" w:rsidRPr="004576EA" w:rsidRDefault="004C605C" w:rsidP="00D40E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Za uzyskane miejsce zawodnik/czka otrzymuje określoną liczbę punktów zgodnie z poniższą tabelą:</w:t>
      </w:r>
    </w:p>
    <w:p w:rsidR="00334485" w:rsidRPr="004576EA" w:rsidRDefault="00334485" w:rsidP="0033448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</w:p>
    <w:tbl>
      <w:tblPr>
        <w:tblStyle w:val="Tabela-Siatka"/>
        <w:tblW w:w="0" w:type="auto"/>
        <w:jc w:val="center"/>
        <w:tblInd w:w="720" w:type="dxa"/>
        <w:tblLook w:val="04A0"/>
      </w:tblPr>
      <w:tblGrid>
        <w:gridCol w:w="1373"/>
        <w:gridCol w:w="1276"/>
      </w:tblGrid>
      <w:tr w:rsidR="00334485" w:rsidRPr="004576EA" w:rsidTr="00334485">
        <w:trPr>
          <w:jc w:val="center"/>
        </w:trPr>
        <w:tc>
          <w:tcPr>
            <w:tcW w:w="1373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Miejsce</w:t>
            </w:r>
          </w:p>
        </w:tc>
        <w:tc>
          <w:tcPr>
            <w:tcW w:w="1276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Pkt.</w:t>
            </w:r>
          </w:p>
        </w:tc>
      </w:tr>
      <w:tr w:rsidR="00334485" w:rsidRPr="004576EA" w:rsidTr="00334485">
        <w:trPr>
          <w:jc w:val="center"/>
        </w:trPr>
        <w:tc>
          <w:tcPr>
            <w:tcW w:w="1373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100</w:t>
            </w:r>
          </w:p>
        </w:tc>
      </w:tr>
      <w:tr w:rsidR="00334485" w:rsidRPr="004576EA" w:rsidTr="00334485">
        <w:trPr>
          <w:jc w:val="center"/>
        </w:trPr>
        <w:tc>
          <w:tcPr>
            <w:tcW w:w="1373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95</w:t>
            </w:r>
          </w:p>
        </w:tc>
      </w:tr>
      <w:tr w:rsidR="00334485" w:rsidRPr="004576EA" w:rsidTr="00334485">
        <w:trPr>
          <w:jc w:val="center"/>
        </w:trPr>
        <w:tc>
          <w:tcPr>
            <w:tcW w:w="1373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90</w:t>
            </w:r>
          </w:p>
        </w:tc>
      </w:tr>
      <w:tr w:rsidR="00334485" w:rsidRPr="004576EA" w:rsidTr="00334485">
        <w:trPr>
          <w:jc w:val="center"/>
        </w:trPr>
        <w:tc>
          <w:tcPr>
            <w:tcW w:w="1373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88</w:t>
            </w:r>
          </w:p>
        </w:tc>
      </w:tr>
      <w:tr w:rsidR="00334485" w:rsidRPr="004576EA" w:rsidTr="00334485">
        <w:trPr>
          <w:jc w:val="center"/>
        </w:trPr>
        <w:tc>
          <w:tcPr>
            <w:tcW w:w="1373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86</w:t>
            </w:r>
          </w:p>
        </w:tc>
      </w:tr>
      <w:tr w:rsidR="00334485" w:rsidRPr="004576EA" w:rsidTr="00334485">
        <w:trPr>
          <w:jc w:val="center"/>
        </w:trPr>
        <w:tc>
          <w:tcPr>
            <w:tcW w:w="1373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84</w:t>
            </w:r>
          </w:p>
        </w:tc>
      </w:tr>
      <w:tr w:rsidR="00334485" w:rsidRPr="004576EA" w:rsidTr="00334485">
        <w:trPr>
          <w:jc w:val="center"/>
        </w:trPr>
        <w:tc>
          <w:tcPr>
            <w:tcW w:w="1373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82</w:t>
            </w:r>
          </w:p>
        </w:tc>
      </w:tr>
      <w:tr w:rsidR="00334485" w:rsidRPr="004576EA" w:rsidTr="00334485">
        <w:trPr>
          <w:jc w:val="center"/>
        </w:trPr>
        <w:tc>
          <w:tcPr>
            <w:tcW w:w="1373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80</w:t>
            </w:r>
          </w:p>
        </w:tc>
      </w:tr>
      <w:tr w:rsidR="00334485" w:rsidRPr="004576EA" w:rsidTr="00334485">
        <w:trPr>
          <w:jc w:val="center"/>
        </w:trPr>
        <w:tc>
          <w:tcPr>
            <w:tcW w:w="1373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78</w:t>
            </w:r>
          </w:p>
        </w:tc>
      </w:tr>
      <w:tr w:rsidR="00334485" w:rsidRPr="004576EA" w:rsidTr="00334485">
        <w:trPr>
          <w:jc w:val="center"/>
        </w:trPr>
        <w:tc>
          <w:tcPr>
            <w:tcW w:w="1373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10</w:t>
            </w:r>
          </w:p>
        </w:tc>
        <w:tc>
          <w:tcPr>
            <w:tcW w:w="1276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76</w:t>
            </w:r>
          </w:p>
        </w:tc>
      </w:tr>
      <w:tr w:rsidR="00334485" w:rsidRPr="004576EA" w:rsidTr="00334485">
        <w:trPr>
          <w:jc w:val="center"/>
        </w:trPr>
        <w:tc>
          <w:tcPr>
            <w:tcW w:w="1373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…</w:t>
            </w:r>
          </w:p>
        </w:tc>
        <w:tc>
          <w:tcPr>
            <w:tcW w:w="1276" w:type="dxa"/>
          </w:tcPr>
          <w:p w:rsidR="00334485" w:rsidRPr="004576EA" w:rsidRDefault="00334485" w:rsidP="0033448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Verdana" w:hAnsi="Verdana" w:cs="Calibri"/>
                <w:sz w:val="16"/>
                <w:szCs w:val="16"/>
              </w:rPr>
            </w:pPr>
            <w:r w:rsidRPr="004576EA">
              <w:rPr>
                <w:rFonts w:ascii="Verdana" w:hAnsi="Verdana" w:cs="Calibri"/>
                <w:sz w:val="16"/>
                <w:szCs w:val="16"/>
              </w:rPr>
              <w:t>…</w:t>
            </w:r>
          </w:p>
        </w:tc>
      </w:tr>
    </w:tbl>
    <w:p w:rsidR="00334485" w:rsidRPr="004576EA" w:rsidRDefault="00334485" w:rsidP="0033448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</w:p>
    <w:p w:rsidR="00F83A5A" w:rsidRPr="004576EA" w:rsidRDefault="00F83A5A" w:rsidP="00F83A5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Do klasyfikacji drużynowej, zaliczane są punkty zdobyte przez 1 najlepszą zawodniczkę i 2 najlepszych zawodników danej uczelni.</w:t>
      </w:r>
    </w:p>
    <w:p w:rsidR="0096361B" w:rsidRPr="004576EA" w:rsidRDefault="0096361B" w:rsidP="00D40EFA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Zespoły są klasyfikowane w punktacji drużynowej, jeżeli</w:t>
      </w:r>
      <w:r w:rsidR="00961CB3" w:rsidRPr="004576EA">
        <w:rPr>
          <w:rFonts w:ascii="Verdana" w:hAnsi="Verdana" w:cs="Calibri"/>
          <w:sz w:val="16"/>
          <w:szCs w:val="16"/>
        </w:rPr>
        <w:t xml:space="preserve"> 1</w:t>
      </w:r>
      <w:r w:rsidRPr="004576EA">
        <w:rPr>
          <w:rFonts w:ascii="Verdana" w:hAnsi="Verdana" w:cs="Calibri"/>
          <w:sz w:val="16"/>
          <w:szCs w:val="16"/>
        </w:rPr>
        <w:t xml:space="preserve"> zawodnicz</w:t>
      </w:r>
      <w:r w:rsidR="00961CB3" w:rsidRPr="004576EA">
        <w:rPr>
          <w:rFonts w:ascii="Verdana" w:hAnsi="Verdana" w:cs="Calibri"/>
          <w:sz w:val="16"/>
          <w:szCs w:val="16"/>
        </w:rPr>
        <w:t xml:space="preserve">ka </w:t>
      </w:r>
      <w:r w:rsidRPr="004576EA">
        <w:rPr>
          <w:rFonts w:ascii="Verdana" w:hAnsi="Verdana" w:cs="Calibri"/>
          <w:sz w:val="16"/>
          <w:szCs w:val="16"/>
        </w:rPr>
        <w:t xml:space="preserve">i/lub </w:t>
      </w:r>
      <w:r w:rsidR="00961CB3" w:rsidRPr="004576EA">
        <w:rPr>
          <w:rFonts w:ascii="Verdana" w:hAnsi="Verdana" w:cs="Calibri"/>
          <w:sz w:val="16"/>
          <w:szCs w:val="16"/>
        </w:rPr>
        <w:t>1</w:t>
      </w:r>
      <w:r w:rsidRPr="004576EA">
        <w:rPr>
          <w:rFonts w:ascii="Verdana" w:hAnsi="Verdana" w:cs="Calibri"/>
          <w:sz w:val="16"/>
          <w:szCs w:val="16"/>
        </w:rPr>
        <w:t xml:space="preserve"> zawodnik z danej uczelni wystartuje</w:t>
      </w:r>
      <w:r w:rsidR="009C681E" w:rsidRPr="004576EA">
        <w:rPr>
          <w:rFonts w:ascii="Verdana" w:hAnsi="Verdana" w:cs="Calibri"/>
          <w:sz w:val="16"/>
          <w:szCs w:val="16"/>
        </w:rPr>
        <w:t>w </w:t>
      </w:r>
      <w:r w:rsidRPr="004576EA">
        <w:rPr>
          <w:rFonts w:ascii="Verdana" w:hAnsi="Verdana" w:cs="Calibri"/>
          <w:sz w:val="16"/>
          <w:szCs w:val="16"/>
        </w:rPr>
        <w:t>Mistrzostwach i ukończy minimum jedną konkurencję.</w:t>
      </w:r>
    </w:p>
    <w:p w:rsidR="0096361B" w:rsidRPr="004576EA" w:rsidRDefault="0096361B" w:rsidP="00D40EFA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16"/>
          <w:szCs w:val="16"/>
        </w:rPr>
      </w:pPr>
    </w:p>
    <w:p w:rsidR="0096361B" w:rsidRPr="004576EA" w:rsidRDefault="0096361B" w:rsidP="00D40EFA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,Bold"/>
          <w:b/>
          <w:bCs/>
          <w:sz w:val="16"/>
          <w:szCs w:val="16"/>
        </w:rPr>
      </w:pPr>
      <w:r w:rsidRPr="004576EA">
        <w:rPr>
          <w:rFonts w:ascii="Verdana" w:hAnsi="Verdana" w:cs="Calibri,Bold"/>
          <w:b/>
          <w:bCs/>
          <w:sz w:val="16"/>
          <w:szCs w:val="16"/>
        </w:rPr>
        <w:t>UWAGI KOŃCOWE</w:t>
      </w:r>
    </w:p>
    <w:p w:rsidR="006C1913" w:rsidRPr="004576EA" w:rsidRDefault="0096361B" w:rsidP="00D40EFA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16"/>
          <w:szCs w:val="16"/>
        </w:rPr>
      </w:pPr>
      <w:r w:rsidRPr="004576EA">
        <w:rPr>
          <w:rFonts w:ascii="Verdana" w:hAnsi="Verdana" w:cs="Calibri"/>
          <w:sz w:val="16"/>
          <w:szCs w:val="16"/>
        </w:rPr>
        <w:t>Zawody rozgrywane są w oparciu o przepisy Polskiego Związku Alpinizmu z uwzględnieniem zapisów niniejszego regulaminutechnicznego.</w:t>
      </w:r>
    </w:p>
    <w:sectPr w:rsidR="006C1913" w:rsidRPr="004576EA" w:rsidSect="00963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D47"/>
    <w:multiLevelType w:val="multilevel"/>
    <w:tmpl w:val="6B109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0EE809AD"/>
    <w:multiLevelType w:val="hybridMultilevel"/>
    <w:tmpl w:val="D50EF88E"/>
    <w:lvl w:ilvl="0" w:tplc="BF665EBE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343A08DE">
      <w:start w:val="1"/>
      <w:numFmt w:val="lowerLetter"/>
      <w:lvlText w:val="%2)"/>
      <w:lvlJc w:val="left"/>
      <w:pPr>
        <w:ind w:left="1495" w:hanging="360"/>
      </w:pPr>
      <w:rPr>
        <w:rFonts w:ascii="Calibri" w:eastAsiaTheme="minorHAnsi" w:hAnsi="Calibri" w:cs="Calibr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42DC6"/>
    <w:multiLevelType w:val="hybridMultilevel"/>
    <w:tmpl w:val="70A04D12"/>
    <w:lvl w:ilvl="0" w:tplc="E6922F26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5690C"/>
    <w:multiLevelType w:val="hybridMultilevel"/>
    <w:tmpl w:val="FDC4E146"/>
    <w:lvl w:ilvl="0" w:tplc="B71E98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4032F5"/>
    <w:multiLevelType w:val="hybridMultilevel"/>
    <w:tmpl w:val="2E9217D2"/>
    <w:lvl w:ilvl="0" w:tplc="1E38D62E">
      <w:start w:val="1"/>
      <w:numFmt w:val="lowerLetter"/>
      <w:lvlText w:val="%1)"/>
      <w:lvlJc w:val="left"/>
      <w:pPr>
        <w:ind w:left="299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5">
    <w:nsid w:val="28784D4E"/>
    <w:multiLevelType w:val="hybridMultilevel"/>
    <w:tmpl w:val="C5804A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5050F"/>
    <w:multiLevelType w:val="hybridMultilevel"/>
    <w:tmpl w:val="D2F80E58"/>
    <w:lvl w:ilvl="0" w:tplc="78F85F7A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3E3E7A"/>
    <w:multiLevelType w:val="multilevel"/>
    <w:tmpl w:val="6B109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5FF3F8A"/>
    <w:multiLevelType w:val="hybridMultilevel"/>
    <w:tmpl w:val="A6464CDE"/>
    <w:lvl w:ilvl="0" w:tplc="F82AE5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E10715"/>
    <w:multiLevelType w:val="hybridMultilevel"/>
    <w:tmpl w:val="C8C60536"/>
    <w:lvl w:ilvl="0" w:tplc="115A2EDE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E74BF5"/>
    <w:multiLevelType w:val="hybridMultilevel"/>
    <w:tmpl w:val="783E41E0"/>
    <w:lvl w:ilvl="0" w:tplc="EB0A5EE2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466A8F"/>
    <w:multiLevelType w:val="hybridMultilevel"/>
    <w:tmpl w:val="336C1C7E"/>
    <w:lvl w:ilvl="0" w:tplc="1E38D62E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/>
      </w:rPr>
    </w:lvl>
    <w:lvl w:ilvl="1" w:tplc="81449F9A">
      <w:start w:val="1"/>
      <w:numFmt w:val="lowerLetter"/>
      <w:lvlText w:val="%2)"/>
      <w:lvlJc w:val="left"/>
      <w:pPr>
        <w:ind w:left="2215" w:hanging="360"/>
      </w:pPr>
      <w:rPr>
        <w:rFonts w:ascii="Calibri" w:eastAsiaTheme="minorHAns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8326BBC"/>
    <w:multiLevelType w:val="hybridMultilevel"/>
    <w:tmpl w:val="93E64C08"/>
    <w:lvl w:ilvl="0" w:tplc="392801B4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2809D2"/>
    <w:multiLevelType w:val="hybridMultilevel"/>
    <w:tmpl w:val="ED36E8F0"/>
    <w:lvl w:ilvl="0" w:tplc="B0C65326">
      <w:start w:val="1"/>
      <w:numFmt w:val="lowerLetter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17A429D"/>
    <w:multiLevelType w:val="hybridMultilevel"/>
    <w:tmpl w:val="2A461646"/>
    <w:lvl w:ilvl="0" w:tplc="5516A42C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0A6E7B"/>
    <w:multiLevelType w:val="hybridMultilevel"/>
    <w:tmpl w:val="7DB040CC"/>
    <w:lvl w:ilvl="0" w:tplc="43068E48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946F05"/>
    <w:multiLevelType w:val="hybridMultilevel"/>
    <w:tmpl w:val="8C729084"/>
    <w:lvl w:ilvl="0" w:tplc="08B6B0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8D54FE"/>
    <w:multiLevelType w:val="hybridMultilevel"/>
    <w:tmpl w:val="A002EF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60B4C67"/>
    <w:multiLevelType w:val="hybridMultilevel"/>
    <w:tmpl w:val="9F062AF8"/>
    <w:lvl w:ilvl="0" w:tplc="417EFAF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5A04004">
      <w:start w:val="1"/>
      <w:numFmt w:val="lowerLetter"/>
      <w:lvlText w:val="%2)"/>
      <w:lvlJc w:val="left"/>
      <w:pPr>
        <w:ind w:left="1495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C532CB7E">
      <w:start w:val="1"/>
      <w:numFmt w:val="lowerLetter"/>
      <w:lvlText w:val="%4)"/>
      <w:lvlJc w:val="left"/>
      <w:pPr>
        <w:ind w:left="1495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DF740EA"/>
    <w:multiLevelType w:val="hybridMultilevel"/>
    <w:tmpl w:val="BEE6233C"/>
    <w:lvl w:ilvl="0" w:tplc="FC061A72">
      <w:start w:val="1"/>
      <w:numFmt w:val="lowerLetter"/>
      <w:lvlText w:val="%1)"/>
      <w:lvlJc w:val="left"/>
      <w:pPr>
        <w:ind w:left="1495" w:hanging="360"/>
      </w:pPr>
      <w:rPr>
        <w:rFonts w:ascii="Calibri" w:eastAsiaTheme="minorHAnsi" w:hAnsi="Calibri" w:cs="Calibri" w:hint="default"/>
      </w:rPr>
    </w:lvl>
    <w:lvl w:ilvl="1" w:tplc="04150017">
      <w:start w:val="1"/>
      <w:numFmt w:val="lowerLetter"/>
      <w:lvlText w:val="%2)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8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19"/>
  </w:num>
  <w:num w:numId="11">
    <w:abstractNumId w:val="10"/>
  </w:num>
  <w:num w:numId="12">
    <w:abstractNumId w:val="1"/>
  </w:num>
  <w:num w:numId="13">
    <w:abstractNumId w:val="2"/>
  </w:num>
  <w:num w:numId="14">
    <w:abstractNumId w:val="12"/>
  </w:num>
  <w:num w:numId="15">
    <w:abstractNumId w:val="14"/>
  </w:num>
  <w:num w:numId="16">
    <w:abstractNumId w:val="15"/>
  </w:num>
  <w:num w:numId="17">
    <w:abstractNumId w:val="16"/>
  </w:num>
  <w:num w:numId="18">
    <w:abstractNumId w:val="3"/>
  </w:num>
  <w:num w:numId="19">
    <w:abstractNumId w:val="17"/>
  </w:num>
  <w:num w:numId="20">
    <w:abstractNumId w:val="8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361B"/>
    <w:rsid w:val="00016CB7"/>
    <w:rsid w:val="000B0ACA"/>
    <w:rsid w:val="000F3D09"/>
    <w:rsid w:val="000F6FCB"/>
    <w:rsid w:val="00155532"/>
    <w:rsid w:val="00176DB1"/>
    <w:rsid w:val="001B7E3F"/>
    <w:rsid w:val="001C7AC1"/>
    <w:rsid w:val="001E4B2D"/>
    <w:rsid w:val="00203001"/>
    <w:rsid w:val="0021175B"/>
    <w:rsid w:val="002474D5"/>
    <w:rsid w:val="00291304"/>
    <w:rsid w:val="00334485"/>
    <w:rsid w:val="003541B9"/>
    <w:rsid w:val="003B7A0A"/>
    <w:rsid w:val="004576EA"/>
    <w:rsid w:val="00485848"/>
    <w:rsid w:val="0049062D"/>
    <w:rsid w:val="004B2A71"/>
    <w:rsid w:val="004C605C"/>
    <w:rsid w:val="00573EA0"/>
    <w:rsid w:val="006B3E6B"/>
    <w:rsid w:val="006C1913"/>
    <w:rsid w:val="006D41DF"/>
    <w:rsid w:val="00773F7E"/>
    <w:rsid w:val="00861319"/>
    <w:rsid w:val="009337A8"/>
    <w:rsid w:val="00961CB3"/>
    <w:rsid w:val="0096361B"/>
    <w:rsid w:val="009C681E"/>
    <w:rsid w:val="00A17682"/>
    <w:rsid w:val="00A351A0"/>
    <w:rsid w:val="00A77453"/>
    <w:rsid w:val="00AB1FB5"/>
    <w:rsid w:val="00B2713E"/>
    <w:rsid w:val="00B3026D"/>
    <w:rsid w:val="00C35ACC"/>
    <w:rsid w:val="00CC3521"/>
    <w:rsid w:val="00D2538D"/>
    <w:rsid w:val="00D40EFA"/>
    <w:rsid w:val="00D67E2D"/>
    <w:rsid w:val="00DA2873"/>
    <w:rsid w:val="00E05428"/>
    <w:rsid w:val="00E717DD"/>
    <w:rsid w:val="00E76A81"/>
    <w:rsid w:val="00EE7934"/>
    <w:rsid w:val="00F21712"/>
    <w:rsid w:val="00F83A5A"/>
    <w:rsid w:val="00F87052"/>
    <w:rsid w:val="00FD06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B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ACC"/>
    <w:pPr>
      <w:ind w:left="720"/>
      <w:contextualSpacing/>
    </w:pPr>
  </w:style>
  <w:style w:type="table" w:styleId="Tabela-Siatka">
    <w:name w:val="Table Grid"/>
    <w:basedOn w:val="Standardowy"/>
    <w:uiPriority w:val="59"/>
    <w:rsid w:val="003344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ACC"/>
    <w:pPr>
      <w:ind w:left="720"/>
      <w:contextualSpacing/>
    </w:pPr>
  </w:style>
  <w:style w:type="table" w:styleId="Tabela-Siatka">
    <w:name w:val="Table Grid"/>
    <w:basedOn w:val="Standardowy"/>
    <w:uiPriority w:val="59"/>
    <w:rsid w:val="00334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887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Andrzej Lisiak</cp:lastModifiedBy>
  <cp:revision>2</cp:revision>
  <cp:lastPrinted>2015-01-22T22:13:00Z</cp:lastPrinted>
  <dcterms:created xsi:type="dcterms:W3CDTF">2016-10-06T12:03:00Z</dcterms:created>
  <dcterms:modified xsi:type="dcterms:W3CDTF">2016-10-06T12:03:00Z</dcterms:modified>
</cp:coreProperties>
</file>